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DA2B36" w14:textId="77777777" w:rsidR="008951C2" w:rsidRPr="008951C2" w:rsidRDefault="008951C2" w:rsidP="008951C2">
      <w:pPr>
        <w:rPr>
          <w:sz w:val="28"/>
          <w:szCs w:val="28"/>
        </w:rPr>
      </w:pPr>
      <w:r w:rsidRPr="008951C2">
        <w:rPr>
          <w:sz w:val="28"/>
          <w:szCs w:val="28"/>
        </w:rPr>
        <w:t>O God, let me rise to the edges of time</w:t>
      </w:r>
    </w:p>
    <w:p w14:paraId="0CB88EE3" w14:textId="77777777" w:rsidR="008951C2" w:rsidRPr="008951C2" w:rsidRDefault="008951C2" w:rsidP="008951C2">
      <w:pPr>
        <w:rPr>
          <w:sz w:val="28"/>
          <w:szCs w:val="28"/>
        </w:rPr>
      </w:pPr>
      <w:r w:rsidRPr="008951C2">
        <w:rPr>
          <w:sz w:val="28"/>
          <w:szCs w:val="28"/>
        </w:rPr>
        <w:t>and open my life to your eternity;</w:t>
      </w:r>
    </w:p>
    <w:p w14:paraId="1F4E4CE5" w14:textId="77777777" w:rsidR="008951C2" w:rsidRPr="008951C2" w:rsidRDefault="008951C2" w:rsidP="008951C2">
      <w:pPr>
        <w:rPr>
          <w:sz w:val="28"/>
          <w:szCs w:val="28"/>
        </w:rPr>
      </w:pPr>
      <w:r w:rsidRPr="008951C2">
        <w:rPr>
          <w:sz w:val="28"/>
          <w:szCs w:val="28"/>
        </w:rPr>
        <w:t xml:space="preserve">   let me run to the edges of space</w:t>
      </w:r>
    </w:p>
    <w:p w14:paraId="19E8AA09" w14:textId="77777777" w:rsidR="008951C2" w:rsidRPr="008951C2" w:rsidRDefault="008951C2" w:rsidP="008951C2">
      <w:pPr>
        <w:rPr>
          <w:sz w:val="28"/>
          <w:szCs w:val="28"/>
        </w:rPr>
      </w:pPr>
      <w:r w:rsidRPr="008951C2">
        <w:rPr>
          <w:sz w:val="28"/>
          <w:szCs w:val="28"/>
        </w:rPr>
        <w:t>and gaze into your immensity;</w:t>
      </w:r>
    </w:p>
    <w:p w14:paraId="0DCFE1A1" w14:textId="77777777" w:rsidR="008951C2" w:rsidRPr="008951C2" w:rsidRDefault="008951C2" w:rsidP="008951C2">
      <w:pPr>
        <w:rPr>
          <w:sz w:val="28"/>
          <w:szCs w:val="28"/>
        </w:rPr>
      </w:pPr>
      <w:r w:rsidRPr="008951C2">
        <w:rPr>
          <w:sz w:val="28"/>
          <w:szCs w:val="28"/>
        </w:rPr>
        <w:t xml:space="preserve">   let me climb through the barriers of sound</w:t>
      </w:r>
    </w:p>
    <w:p w14:paraId="7B0FA677" w14:textId="77777777" w:rsidR="008951C2" w:rsidRPr="008951C2" w:rsidRDefault="008951C2" w:rsidP="008951C2">
      <w:pPr>
        <w:rPr>
          <w:sz w:val="28"/>
          <w:szCs w:val="28"/>
        </w:rPr>
      </w:pPr>
      <w:r w:rsidRPr="008951C2">
        <w:rPr>
          <w:sz w:val="28"/>
          <w:szCs w:val="28"/>
        </w:rPr>
        <w:t>and pass into your silence;</w:t>
      </w:r>
    </w:p>
    <w:p w14:paraId="2272204A" w14:textId="77777777" w:rsidR="008951C2" w:rsidRPr="008951C2" w:rsidRDefault="008951C2" w:rsidP="008951C2">
      <w:pPr>
        <w:rPr>
          <w:sz w:val="28"/>
          <w:szCs w:val="28"/>
        </w:rPr>
      </w:pPr>
      <w:r w:rsidRPr="008951C2">
        <w:rPr>
          <w:sz w:val="28"/>
          <w:szCs w:val="28"/>
        </w:rPr>
        <w:t>and then, in stillness and silence</w:t>
      </w:r>
    </w:p>
    <w:p w14:paraId="0F4D7082" w14:textId="77777777" w:rsidR="008951C2" w:rsidRPr="008951C2" w:rsidRDefault="008951C2" w:rsidP="008951C2">
      <w:pPr>
        <w:rPr>
          <w:sz w:val="28"/>
          <w:szCs w:val="28"/>
        </w:rPr>
      </w:pPr>
      <w:r w:rsidRPr="008951C2">
        <w:rPr>
          <w:sz w:val="28"/>
          <w:szCs w:val="28"/>
        </w:rPr>
        <w:t xml:space="preserve">   let me adore You,</w:t>
      </w:r>
    </w:p>
    <w:p w14:paraId="28E1D27E" w14:textId="77777777" w:rsidR="008951C2" w:rsidRPr="008951C2" w:rsidRDefault="008951C2" w:rsidP="008951C2">
      <w:pPr>
        <w:rPr>
          <w:sz w:val="28"/>
          <w:szCs w:val="28"/>
        </w:rPr>
      </w:pPr>
      <w:r w:rsidRPr="008951C2">
        <w:rPr>
          <w:sz w:val="28"/>
          <w:szCs w:val="28"/>
        </w:rPr>
        <w:t xml:space="preserve">who </w:t>
      </w:r>
      <w:proofErr w:type="gramStart"/>
      <w:r w:rsidRPr="008951C2">
        <w:rPr>
          <w:sz w:val="28"/>
          <w:szCs w:val="28"/>
        </w:rPr>
        <w:t>are</w:t>
      </w:r>
      <w:proofErr w:type="gramEnd"/>
      <w:r w:rsidRPr="008951C2">
        <w:rPr>
          <w:sz w:val="28"/>
          <w:szCs w:val="28"/>
        </w:rPr>
        <w:t xml:space="preserve"> Life – Light – Love -</w:t>
      </w:r>
    </w:p>
    <w:p w14:paraId="7A54E624" w14:textId="77777777" w:rsidR="008951C2" w:rsidRPr="008951C2" w:rsidRDefault="008951C2" w:rsidP="008951C2">
      <w:pPr>
        <w:rPr>
          <w:sz w:val="28"/>
          <w:szCs w:val="28"/>
        </w:rPr>
      </w:pPr>
      <w:r w:rsidRPr="008951C2">
        <w:rPr>
          <w:sz w:val="28"/>
          <w:szCs w:val="28"/>
        </w:rPr>
        <w:t>without beginning and without end,</w:t>
      </w:r>
    </w:p>
    <w:p w14:paraId="260DE007" w14:textId="77777777" w:rsidR="008951C2" w:rsidRPr="008951C2" w:rsidRDefault="008951C2" w:rsidP="008951C2">
      <w:pPr>
        <w:rPr>
          <w:sz w:val="28"/>
          <w:szCs w:val="28"/>
        </w:rPr>
      </w:pPr>
      <w:r w:rsidRPr="008951C2">
        <w:rPr>
          <w:sz w:val="28"/>
          <w:szCs w:val="28"/>
        </w:rPr>
        <w:t xml:space="preserve">   the Source – the Sustainer – the Restorer –</w:t>
      </w:r>
    </w:p>
    <w:p w14:paraId="7D582436" w14:textId="77777777" w:rsidR="008951C2" w:rsidRPr="008951C2" w:rsidRDefault="008951C2" w:rsidP="008951C2">
      <w:pPr>
        <w:rPr>
          <w:sz w:val="28"/>
          <w:szCs w:val="28"/>
        </w:rPr>
      </w:pPr>
      <w:r w:rsidRPr="008951C2">
        <w:rPr>
          <w:sz w:val="28"/>
          <w:szCs w:val="28"/>
        </w:rPr>
        <w:t>the Purifier – of all that is;</w:t>
      </w:r>
    </w:p>
    <w:p w14:paraId="39722A3F" w14:textId="77777777" w:rsidR="008951C2" w:rsidRPr="008951C2" w:rsidRDefault="008951C2" w:rsidP="008951C2">
      <w:pPr>
        <w:rPr>
          <w:sz w:val="28"/>
          <w:szCs w:val="28"/>
        </w:rPr>
      </w:pPr>
      <w:r w:rsidRPr="008951C2">
        <w:rPr>
          <w:sz w:val="28"/>
          <w:szCs w:val="28"/>
        </w:rPr>
        <w:t xml:space="preserve">   the Lover who has bound earth to heaven</w:t>
      </w:r>
    </w:p>
    <w:p w14:paraId="6BCB8BD3" w14:textId="77777777" w:rsidR="008951C2" w:rsidRPr="008951C2" w:rsidRDefault="008951C2" w:rsidP="008951C2">
      <w:pPr>
        <w:rPr>
          <w:sz w:val="28"/>
          <w:szCs w:val="28"/>
        </w:rPr>
      </w:pPr>
      <w:r w:rsidRPr="008951C2">
        <w:rPr>
          <w:sz w:val="28"/>
          <w:szCs w:val="28"/>
        </w:rPr>
        <w:t>by the beams of a cross;</w:t>
      </w:r>
    </w:p>
    <w:p w14:paraId="7AC00ECA" w14:textId="77777777" w:rsidR="008951C2" w:rsidRPr="008951C2" w:rsidRDefault="008951C2" w:rsidP="008951C2">
      <w:pPr>
        <w:rPr>
          <w:sz w:val="28"/>
          <w:szCs w:val="28"/>
        </w:rPr>
      </w:pPr>
      <w:r w:rsidRPr="008951C2">
        <w:rPr>
          <w:sz w:val="28"/>
          <w:szCs w:val="28"/>
        </w:rPr>
        <w:t xml:space="preserve">   the Healer who has renewed a dying race</w:t>
      </w:r>
    </w:p>
    <w:p w14:paraId="35046660" w14:textId="77777777" w:rsidR="008951C2" w:rsidRPr="008951C2" w:rsidRDefault="008951C2" w:rsidP="008951C2">
      <w:pPr>
        <w:rPr>
          <w:sz w:val="28"/>
          <w:szCs w:val="28"/>
        </w:rPr>
      </w:pPr>
      <w:r w:rsidRPr="008951C2">
        <w:rPr>
          <w:sz w:val="28"/>
          <w:szCs w:val="28"/>
        </w:rPr>
        <w:t>by the blood of a chalice;</w:t>
      </w:r>
    </w:p>
    <w:p w14:paraId="04D8489F" w14:textId="77777777" w:rsidR="008951C2" w:rsidRPr="008951C2" w:rsidRDefault="008951C2" w:rsidP="008951C2">
      <w:pPr>
        <w:rPr>
          <w:sz w:val="28"/>
          <w:szCs w:val="28"/>
        </w:rPr>
      </w:pPr>
      <w:r w:rsidRPr="008951C2">
        <w:rPr>
          <w:sz w:val="28"/>
          <w:szCs w:val="28"/>
        </w:rPr>
        <w:t xml:space="preserve">   the God who has taken humanity into your glory</w:t>
      </w:r>
    </w:p>
    <w:p w14:paraId="7866A3C5" w14:textId="77777777" w:rsidR="008951C2" w:rsidRPr="008951C2" w:rsidRDefault="008951C2" w:rsidP="008951C2">
      <w:pPr>
        <w:rPr>
          <w:sz w:val="28"/>
          <w:szCs w:val="28"/>
        </w:rPr>
      </w:pPr>
      <w:r w:rsidRPr="008951C2">
        <w:rPr>
          <w:sz w:val="28"/>
          <w:szCs w:val="28"/>
        </w:rPr>
        <w:t>by the wounds of sacrifice;</w:t>
      </w:r>
    </w:p>
    <w:p w14:paraId="14A5BC9F" w14:textId="77777777" w:rsidR="008951C2" w:rsidRPr="008951C2" w:rsidRDefault="008951C2" w:rsidP="008951C2">
      <w:pPr>
        <w:rPr>
          <w:sz w:val="28"/>
          <w:szCs w:val="28"/>
        </w:rPr>
      </w:pPr>
      <w:r w:rsidRPr="008951C2">
        <w:rPr>
          <w:sz w:val="28"/>
          <w:szCs w:val="28"/>
        </w:rPr>
        <w:t>God…God…God…Blessed be God</w:t>
      </w:r>
    </w:p>
    <w:p w14:paraId="3541E393" w14:textId="39FE09D3" w:rsidR="008951C2" w:rsidRPr="008951C2" w:rsidRDefault="008951C2" w:rsidP="008951C2">
      <w:pPr>
        <w:rPr>
          <w:sz w:val="28"/>
          <w:szCs w:val="28"/>
        </w:rPr>
      </w:pPr>
      <w:r w:rsidRPr="008951C2">
        <w:rPr>
          <w:sz w:val="28"/>
          <w:szCs w:val="28"/>
        </w:rPr>
        <w:t>Let me adore you.</w:t>
      </w:r>
    </w:p>
    <w:p w14:paraId="61CBAECE" w14:textId="5DFDF5CB" w:rsidR="008951C2" w:rsidRPr="008951C2" w:rsidRDefault="008951C2" w:rsidP="008951C2">
      <w:pPr>
        <w:rPr>
          <w:sz w:val="28"/>
          <w:szCs w:val="28"/>
        </w:rPr>
      </w:pPr>
    </w:p>
    <w:p w14:paraId="72CB483B" w14:textId="5C332E88" w:rsidR="008951C2" w:rsidRPr="008951C2" w:rsidRDefault="008951C2" w:rsidP="008951C2">
      <w:pPr>
        <w:rPr>
          <w:sz w:val="28"/>
          <w:szCs w:val="28"/>
        </w:rPr>
      </w:pPr>
      <w:r w:rsidRPr="008951C2">
        <w:rPr>
          <w:sz w:val="28"/>
          <w:szCs w:val="28"/>
        </w:rPr>
        <w:t>Biblical faith is not a mere intellectual assent to this or that piece of information; it is an act of the whole person surrendering to the God who calls in love, or rather, offers himself in love. It is the human ‘yes’ to the infinite mystery of love. It is obedience.</w:t>
      </w:r>
    </w:p>
    <w:p w14:paraId="3BC440A4" w14:textId="77777777" w:rsidR="008951C2" w:rsidRPr="008951C2" w:rsidRDefault="008951C2" w:rsidP="008951C2">
      <w:pPr>
        <w:rPr>
          <w:sz w:val="28"/>
          <w:szCs w:val="28"/>
        </w:rPr>
      </w:pPr>
    </w:p>
    <w:p w14:paraId="3BC64C70" w14:textId="72F09CEE" w:rsidR="00A9204E" w:rsidRPr="008951C2" w:rsidRDefault="008951C2" w:rsidP="008951C2">
      <w:pPr>
        <w:jc w:val="right"/>
        <w:rPr>
          <w:sz w:val="28"/>
          <w:szCs w:val="28"/>
        </w:rPr>
      </w:pPr>
      <w:r w:rsidRPr="008951C2">
        <w:rPr>
          <w:sz w:val="28"/>
          <w:szCs w:val="28"/>
        </w:rPr>
        <w:t>Sister Ruth SLG</w:t>
      </w:r>
    </w:p>
    <w:sectPr w:rsidR="00A9204E" w:rsidRPr="008951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1C2"/>
    <w:rsid w:val="000F0D09"/>
    <w:rsid w:val="00645252"/>
    <w:rsid w:val="006D3D74"/>
    <w:rsid w:val="0083569A"/>
    <w:rsid w:val="008951C2"/>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AC47D"/>
  <w15:chartTrackingRefBased/>
  <w15:docId w15:val="{F5C74603-1B74-498A-857A-4BD2651D5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AppData\Local\Microsoft\Office\16.0\DTS\en-US%7b4185317D-5223-4DD6-BF0E-3939ACED11F3%7d\%7b1C1C13F4-6A89-4E68-9BE8-4B614E65ADEC%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{1C1C13F4-6A89-4E68-9BE8-4B614E65ADEC}tf02786999_win32</Template>
  <TotalTime>5</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dc:creator>
  <cp:keywords/>
  <dc:description/>
  <cp:lastModifiedBy>Clare Loughridge</cp:lastModifiedBy>
  <cp:revision>2</cp:revision>
  <dcterms:created xsi:type="dcterms:W3CDTF">2021-03-01T17:26:00Z</dcterms:created>
  <dcterms:modified xsi:type="dcterms:W3CDTF">2021-03-01T17:26:00Z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